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C" w:rsidRDefault="00C962A6" w:rsidP="0071570E">
      <w:pPr>
        <w:pStyle w:val="3"/>
        <w:shd w:val="clear" w:color="auto" w:fill="auto"/>
        <w:spacing w:line="485" w:lineRule="exact"/>
        <w:ind w:firstLine="708"/>
        <w:jc w:val="both"/>
        <w:rPr>
          <w:color w:val="000000"/>
          <w:lang w:eastAsia="ru-RU"/>
        </w:rPr>
      </w:pPr>
      <w:bookmarkStart w:id="0" w:name="_GoBack"/>
      <w:bookmarkEnd w:id="0"/>
      <w:proofErr w:type="gramStart"/>
      <w:r>
        <w:t xml:space="preserve">Поступающие на специальности </w:t>
      </w:r>
      <w:r w:rsidR="00E90E04" w:rsidRPr="00E90E04">
        <w:t>31.02.01</w:t>
      </w:r>
      <w:r w:rsidR="00E90E04" w:rsidRPr="00E90E04">
        <w:rPr>
          <w:sz w:val="24"/>
          <w:szCs w:val="24"/>
        </w:rPr>
        <w:t xml:space="preserve"> </w:t>
      </w:r>
      <w:r>
        <w:t xml:space="preserve">Лечебное дело, </w:t>
      </w:r>
      <w:r w:rsidR="00E90E04" w:rsidRPr="00E90E04">
        <w:t xml:space="preserve">31.02.02 </w:t>
      </w:r>
      <w:r>
        <w:t xml:space="preserve">Акушерское дело и </w:t>
      </w:r>
      <w:r w:rsidR="00E90E04" w:rsidRPr="00E90E04">
        <w:t>34.02.01</w:t>
      </w:r>
      <w:r w:rsidR="00E90E04">
        <w:rPr>
          <w:sz w:val="24"/>
          <w:szCs w:val="24"/>
        </w:rPr>
        <w:t xml:space="preserve"> </w:t>
      </w:r>
      <w:r>
        <w:t xml:space="preserve">Сестринское дело проходили вступительное испытание </w:t>
      </w:r>
      <w:r w:rsidRPr="00995729">
        <w:rPr>
          <w:color w:val="000000"/>
          <w:lang w:eastAsia="ru-RU"/>
        </w:rPr>
        <w:t xml:space="preserve">с целью определения </w:t>
      </w:r>
      <w:r>
        <w:rPr>
          <w:color w:val="000000"/>
          <w:lang w:eastAsia="ru-RU"/>
        </w:rPr>
        <w:t>психологических качеств поступающего.</w:t>
      </w:r>
      <w:proofErr w:type="gramEnd"/>
      <w:r>
        <w:rPr>
          <w:color w:val="000000"/>
          <w:lang w:eastAsia="ru-RU"/>
        </w:rPr>
        <w:t xml:space="preserve"> </w:t>
      </w:r>
      <w:r w:rsidRPr="00C962A6">
        <w:rPr>
          <w:color w:val="000000"/>
          <w:lang w:eastAsia="ru-RU"/>
        </w:rPr>
        <w:t>Вступительн</w:t>
      </w:r>
      <w:r>
        <w:rPr>
          <w:color w:val="000000"/>
          <w:lang w:eastAsia="ru-RU"/>
        </w:rPr>
        <w:t>о</w:t>
      </w:r>
      <w:r w:rsidRPr="00C962A6">
        <w:rPr>
          <w:color w:val="000000"/>
          <w:lang w:eastAsia="ru-RU"/>
        </w:rPr>
        <w:t>е испытани</w:t>
      </w:r>
      <w:r>
        <w:rPr>
          <w:color w:val="000000"/>
          <w:lang w:eastAsia="ru-RU"/>
        </w:rPr>
        <w:t xml:space="preserve">е оценивалось </w:t>
      </w:r>
      <w:r w:rsidRPr="00C962A6">
        <w:rPr>
          <w:color w:val="000000"/>
          <w:lang w:eastAsia="ru-RU"/>
        </w:rPr>
        <w:t xml:space="preserve"> по 70 бальной системе</w:t>
      </w:r>
      <w:r>
        <w:rPr>
          <w:color w:val="000000"/>
          <w:lang w:eastAsia="ru-RU"/>
        </w:rPr>
        <w:t>. Результаты вступительного испытания представлены в таблице.</w:t>
      </w:r>
    </w:p>
    <w:tbl>
      <w:tblPr>
        <w:tblStyle w:val="a4"/>
        <w:tblW w:w="4574" w:type="pct"/>
        <w:tblLook w:val="04A0" w:firstRow="1" w:lastRow="0" w:firstColumn="1" w:lastColumn="0" w:noHBand="0" w:noVBand="1"/>
      </w:tblPr>
      <w:tblGrid>
        <w:gridCol w:w="676"/>
        <w:gridCol w:w="4394"/>
        <w:gridCol w:w="3686"/>
      </w:tblGrid>
      <w:tr w:rsidR="009931CE" w:rsidRPr="009931CE" w:rsidTr="00E90E04">
        <w:tc>
          <w:tcPr>
            <w:tcW w:w="386" w:type="pct"/>
          </w:tcPr>
          <w:p w:rsidR="00C962A6" w:rsidRPr="009931CE" w:rsidRDefault="00C962A6" w:rsidP="0099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pct"/>
            <w:vAlign w:val="center"/>
          </w:tcPr>
          <w:p w:rsidR="00C962A6" w:rsidRPr="009931CE" w:rsidRDefault="009931CE" w:rsidP="00E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105" w:type="pct"/>
            <w:vAlign w:val="center"/>
          </w:tcPr>
          <w:p w:rsidR="00C962A6" w:rsidRPr="009931CE" w:rsidRDefault="009931CE" w:rsidP="00E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E">
              <w:rPr>
                <w:rFonts w:ascii="Times New Roman" w:hAnsi="Times New Roman" w:cs="Times New Roman"/>
                <w:sz w:val="24"/>
                <w:szCs w:val="24"/>
              </w:rPr>
              <w:t>Средняя сумма набранных баллов</w:t>
            </w:r>
          </w:p>
        </w:tc>
      </w:tr>
      <w:tr w:rsidR="009931CE" w:rsidRPr="009931CE" w:rsidTr="00E90E04">
        <w:tc>
          <w:tcPr>
            <w:tcW w:w="386" w:type="pct"/>
            <w:vAlign w:val="center"/>
          </w:tcPr>
          <w:p w:rsidR="00C962A6" w:rsidRPr="00CB3AEC" w:rsidRDefault="00CB3AEC" w:rsidP="00E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pct"/>
          </w:tcPr>
          <w:p w:rsidR="00C962A6" w:rsidRPr="009931CE" w:rsidRDefault="00E90E04" w:rsidP="0099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04">
              <w:rPr>
                <w:rFonts w:ascii="Times New Roman" w:hAnsi="Times New Roman" w:cs="Times New Roman"/>
                <w:sz w:val="24"/>
                <w:szCs w:val="24"/>
              </w:rPr>
              <w:t xml:space="preserve">31.02.01 </w:t>
            </w:r>
            <w:r w:rsidR="009931CE" w:rsidRPr="009931CE">
              <w:rPr>
                <w:rFonts w:ascii="Times New Roman" w:hAnsi="Times New Roman" w:cs="Times New Roman"/>
                <w:sz w:val="24"/>
                <w:szCs w:val="24"/>
              </w:rPr>
              <w:t>Лечебное дело (углубленной подготовки),</w:t>
            </w:r>
            <w:r w:rsidR="00993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31CE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End"/>
            <w:r w:rsidR="009931CE" w:rsidRPr="009931CE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</w:t>
            </w:r>
            <w:r w:rsidR="009931C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9931CE" w:rsidRPr="009931C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</w:t>
            </w:r>
            <w:r w:rsidR="009931C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="009931CE" w:rsidRPr="00993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pct"/>
            <w:vAlign w:val="center"/>
          </w:tcPr>
          <w:p w:rsidR="00C962A6" w:rsidRPr="00CB3AEC" w:rsidRDefault="00CB3AEC" w:rsidP="00E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931CE" w:rsidRPr="009931CE" w:rsidTr="00E90E04">
        <w:tc>
          <w:tcPr>
            <w:tcW w:w="386" w:type="pct"/>
            <w:vAlign w:val="center"/>
          </w:tcPr>
          <w:p w:rsidR="00C962A6" w:rsidRPr="00CB3AEC" w:rsidRDefault="00CB3AEC" w:rsidP="00E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pct"/>
          </w:tcPr>
          <w:p w:rsidR="00C962A6" w:rsidRPr="009931CE" w:rsidRDefault="00E90E04" w:rsidP="0099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04">
              <w:rPr>
                <w:rFonts w:ascii="Times New Roman" w:hAnsi="Times New Roman" w:cs="Times New Roman"/>
                <w:sz w:val="24"/>
                <w:szCs w:val="24"/>
              </w:rPr>
              <w:t xml:space="preserve">31.02.01 </w:t>
            </w:r>
            <w:r w:rsidR="009931CE" w:rsidRPr="009931CE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(углубленной подготовки), </w:t>
            </w:r>
            <w:r w:rsidR="009931CE">
              <w:rPr>
                <w:rFonts w:ascii="Times New Roman" w:hAnsi="Times New Roman" w:cs="Times New Roman"/>
                <w:sz w:val="24"/>
                <w:szCs w:val="24"/>
              </w:rPr>
              <w:t>места по договорам об образовании за счет средств физических лиц</w:t>
            </w:r>
          </w:p>
        </w:tc>
        <w:tc>
          <w:tcPr>
            <w:tcW w:w="2105" w:type="pct"/>
            <w:vAlign w:val="center"/>
          </w:tcPr>
          <w:p w:rsidR="00C962A6" w:rsidRPr="00CB3AEC" w:rsidRDefault="00CB3AEC" w:rsidP="00E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B3AEC" w:rsidRPr="009931CE" w:rsidTr="00E90E04">
        <w:tc>
          <w:tcPr>
            <w:tcW w:w="386" w:type="pct"/>
            <w:vAlign w:val="center"/>
          </w:tcPr>
          <w:p w:rsidR="00CB3AEC" w:rsidRPr="00CB3AEC" w:rsidRDefault="00CB3AEC" w:rsidP="00E9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pct"/>
          </w:tcPr>
          <w:p w:rsidR="00CB3AEC" w:rsidRDefault="00E90E04" w:rsidP="00E90E04">
            <w:pPr>
              <w:rPr>
                <w:rFonts w:ascii="Times New Roman" w:hAnsi="Times New Roman" w:cs="Times New Roman"/>
              </w:rPr>
            </w:pPr>
            <w:r w:rsidRPr="00E90E04">
              <w:rPr>
                <w:rFonts w:ascii="Times New Roman" w:hAnsi="Times New Roman" w:cs="Times New Roman"/>
                <w:sz w:val="24"/>
                <w:szCs w:val="24"/>
              </w:rPr>
              <w:t>31.02.02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AEC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дело (базовой подготовки), </w:t>
            </w:r>
            <w:proofErr w:type="gramStart"/>
            <w:r w:rsidR="00CB3AEC" w:rsidRPr="00CB3AEC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End"/>
            <w:r w:rsidR="00CB3AEC" w:rsidRPr="00CB3AEC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финансируемые за счет бюджетных ассигнований Республики Башкортостан</w:t>
            </w:r>
          </w:p>
        </w:tc>
        <w:tc>
          <w:tcPr>
            <w:tcW w:w="2105" w:type="pct"/>
            <w:vAlign w:val="center"/>
          </w:tcPr>
          <w:p w:rsidR="00CB3AEC" w:rsidRPr="00CB3AEC" w:rsidRDefault="00CB3AEC" w:rsidP="00E9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9931CE" w:rsidRPr="009931CE" w:rsidTr="00E90E04">
        <w:tc>
          <w:tcPr>
            <w:tcW w:w="386" w:type="pct"/>
            <w:vAlign w:val="center"/>
          </w:tcPr>
          <w:p w:rsidR="00C962A6" w:rsidRPr="00CB3AEC" w:rsidRDefault="00CB3AEC" w:rsidP="00E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pct"/>
          </w:tcPr>
          <w:p w:rsidR="00C962A6" w:rsidRPr="009931CE" w:rsidRDefault="00E90E04" w:rsidP="0099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04"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1CE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 w:rsidR="009931CE" w:rsidRPr="009931CE">
              <w:rPr>
                <w:rFonts w:ascii="Times New Roman" w:hAnsi="Times New Roman" w:cs="Times New Roman"/>
                <w:sz w:val="24"/>
                <w:szCs w:val="24"/>
              </w:rPr>
              <w:t>(углубленной подготовки),</w:t>
            </w:r>
            <w:r w:rsidR="00993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31CE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End"/>
            <w:r w:rsidR="009931CE" w:rsidRPr="009931CE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</w:t>
            </w:r>
            <w:r w:rsidR="009931C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9931CE" w:rsidRPr="009931C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</w:t>
            </w:r>
            <w:r w:rsidR="009931C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2105" w:type="pct"/>
            <w:vAlign w:val="center"/>
          </w:tcPr>
          <w:p w:rsidR="00C962A6" w:rsidRPr="00E90E04" w:rsidRDefault="00E90E04" w:rsidP="00E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931CE" w:rsidRPr="009931CE" w:rsidTr="00E90E04">
        <w:tc>
          <w:tcPr>
            <w:tcW w:w="386" w:type="pct"/>
            <w:vAlign w:val="center"/>
          </w:tcPr>
          <w:p w:rsidR="00C962A6" w:rsidRPr="00CB3AEC" w:rsidRDefault="00CB3AEC" w:rsidP="00E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pct"/>
          </w:tcPr>
          <w:p w:rsidR="00C962A6" w:rsidRPr="00CB3AEC" w:rsidRDefault="00E90E04" w:rsidP="0099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04">
              <w:rPr>
                <w:rFonts w:ascii="Times New Roman" w:hAnsi="Times New Roman" w:cs="Times New Roman"/>
                <w:sz w:val="24"/>
                <w:szCs w:val="24"/>
              </w:rPr>
              <w:t xml:space="preserve">34.02.01 </w:t>
            </w:r>
            <w:r w:rsidR="00CB3AEC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(базовой подготовки), </w:t>
            </w:r>
            <w:proofErr w:type="gramStart"/>
            <w:r w:rsidR="00CB3AEC" w:rsidRPr="00CB3AEC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End"/>
            <w:r w:rsidR="00CB3AEC" w:rsidRPr="00CB3AEC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финансируемые за счет бюджетных ассигнований Республики Башкортостан</w:t>
            </w:r>
          </w:p>
        </w:tc>
        <w:tc>
          <w:tcPr>
            <w:tcW w:w="2105" w:type="pct"/>
            <w:vAlign w:val="center"/>
          </w:tcPr>
          <w:p w:rsidR="00C962A6" w:rsidRPr="00E90E04" w:rsidRDefault="00E90E04" w:rsidP="00E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931CE" w:rsidRPr="009931CE" w:rsidTr="00E90E04">
        <w:tc>
          <w:tcPr>
            <w:tcW w:w="386" w:type="pct"/>
            <w:vAlign w:val="center"/>
          </w:tcPr>
          <w:p w:rsidR="00C962A6" w:rsidRPr="00CB3AEC" w:rsidRDefault="00CB3AEC" w:rsidP="00E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pct"/>
          </w:tcPr>
          <w:p w:rsidR="00C962A6" w:rsidRPr="009931CE" w:rsidRDefault="00E90E04" w:rsidP="0099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04">
              <w:rPr>
                <w:rFonts w:ascii="Times New Roman" w:hAnsi="Times New Roman" w:cs="Times New Roman"/>
                <w:sz w:val="24"/>
                <w:szCs w:val="24"/>
              </w:rPr>
              <w:t xml:space="preserve">34.02.01 </w:t>
            </w:r>
            <w:r w:rsidR="00CB3AEC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(базовой подготовки), </w:t>
            </w:r>
            <w:r w:rsidR="00CB3AEC" w:rsidRPr="00CB3AEC">
              <w:rPr>
                <w:rFonts w:ascii="Times New Roman" w:hAnsi="Times New Roman" w:cs="Times New Roman"/>
                <w:sz w:val="24"/>
                <w:szCs w:val="24"/>
              </w:rPr>
              <w:t>места по договорам об образовании за счет средств физических лиц</w:t>
            </w:r>
          </w:p>
        </w:tc>
        <w:tc>
          <w:tcPr>
            <w:tcW w:w="2105" w:type="pct"/>
            <w:vAlign w:val="center"/>
          </w:tcPr>
          <w:p w:rsidR="00C962A6" w:rsidRPr="00E90E04" w:rsidRDefault="00E90E04" w:rsidP="00E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C962A6" w:rsidRDefault="00C962A6" w:rsidP="00C962A6">
      <w:pPr>
        <w:pStyle w:val="3"/>
        <w:shd w:val="clear" w:color="auto" w:fill="auto"/>
        <w:spacing w:line="485" w:lineRule="exact"/>
        <w:ind w:firstLine="0"/>
        <w:jc w:val="both"/>
      </w:pPr>
    </w:p>
    <w:sectPr w:rsidR="00C962A6" w:rsidSect="00A6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2A6"/>
    <w:rsid w:val="000B7402"/>
    <w:rsid w:val="001E4871"/>
    <w:rsid w:val="006923AA"/>
    <w:rsid w:val="0071570E"/>
    <w:rsid w:val="007A220B"/>
    <w:rsid w:val="009931CE"/>
    <w:rsid w:val="00A63781"/>
    <w:rsid w:val="00C962A6"/>
    <w:rsid w:val="00CB3AEC"/>
    <w:rsid w:val="00E9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2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962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C962A6"/>
    <w:pPr>
      <w:shd w:val="clear" w:color="auto" w:fill="FFFFFF"/>
      <w:spacing w:line="0" w:lineRule="atLeast"/>
      <w:ind w:hanging="132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table" w:styleId="a4">
    <w:name w:val="Table Grid"/>
    <w:basedOn w:val="a1"/>
    <w:uiPriority w:val="59"/>
    <w:rsid w:val="00C9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931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вмк</dc:creator>
  <cp:lastModifiedBy>User</cp:lastModifiedBy>
  <cp:revision>4</cp:revision>
  <dcterms:created xsi:type="dcterms:W3CDTF">2014-09-22T06:37:00Z</dcterms:created>
  <dcterms:modified xsi:type="dcterms:W3CDTF">2014-09-23T06:18:00Z</dcterms:modified>
</cp:coreProperties>
</file>