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F5BA" w14:textId="77777777" w:rsidR="00E469C0" w:rsidRDefault="00300A82" w:rsidP="00300A82">
      <w:pPr>
        <w:pStyle w:val="3"/>
        <w:shd w:val="clear" w:color="auto" w:fill="auto"/>
        <w:spacing w:line="276" w:lineRule="auto"/>
        <w:ind w:right="20" w:firstLine="567"/>
        <w:jc w:val="center"/>
        <w:rPr>
          <w:rFonts w:cs="Times New Roman"/>
          <w:b/>
        </w:rPr>
      </w:pPr>
      <w:r>
        <w:rPr>
          <w:rFonts w:cs="Times New Roman"/>
          <w:b/>
        </w:rPr>
        <w:t>П</w:t>
      </w:r>
      <w:r w:rsidRPr="00300A82">
        <w:rPr>
          <w:rFonts w:cs="Times New Roman"/>
          <w:b/>
        </w:rPr>
        <w:t>равила подачи и рассмотрения апелляций по результатам вступительных испытаний</w:t>
      </w:r>
      <w:r w:rsidR="002A420F">
        <w:rPr>
          <w:rFonts w:cs="Times New Roman"/>
          <w:b/>
        </w:rPr>
        <w:t xml:space="preserve"> </w:t>
      </w:r>
    </w:p>
    <w:p w14:paraId="0649EF8E" w14:textId="6054572D" w:rsidR="00300A82" w:rsidRPr="00300A82" w:rsidRDefault="00DD6856" w:rsidP="00300A82">
      <w:pPr>
        <w:pStyle w:val="3"/>
        <w:shd w:val="clear" w:color="auto" w:fill="auto"/>
        <w:spacing w:line="276" w:lineRule="auto"/>
        <w:ind w:right="20" w:firstLine="567"/>
        <w:jc w:val="center"/>
        <w:rPr>
          <w:b/>
          <w:sz w:val="32"/>
          <w:szCs w:val="32"/>
        </w:rPr>
      </w:pPr>
      <w:r>
        <w:rPr>
          <w:rFonts w:cs="Times New Roman"/>
          <w:b/>
        </w:rPr>
        <w:t>П</w:t>
      </w:r>
      <w:r w:rsidR="00E469C0">
        <w:rPr>
          <w:rFonts w:cs="Times New Roman"/>
          <w:b/>
        </w:rPr>
        <w:t>рием - 2026</w:t>
      </w:r>
    </w:p>
    <w:p w14:paraId="5D77DA33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1. 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59FAB888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028629BA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3.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14:paraId="6FFB82C2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1ED4438B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4.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502FE7AA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5.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58D73920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6. С несовершеннолетним поступающим имеет право присутствовать один из родителей или иных законных представителей.</w:t>
      </w:r>
    </w:p>
    <w:p w14:paraId="53B76EB2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7. После рассмотрения апелляции выносится решение апелляционной комиссии об оценке по вступительному испытанию.</w:t>
      </w:r>
    </w:p>
    <w:p w14:paraId="3F1E75FC" w14:textId="77777777" w:rsidR="00BA1C61" w:rsidRPr="00BA1C61" w:rsidRDefault="00BA1C61" w:rsidP="00BA1C61">
      <w:pPr>
        <w:pStyle w:val="3"/>
        <w:shd w:val="clear" w:color="auto" w:fill="auto"/>
        <w:spacing w:line="276" w:lineRule="auto"/>
        <w:ind w:right="20" w:firstLine="567"/>
        <w:jc w:val="both"/>
        <w:rPr>
          <w:sz w:val="32"/>
          <w:szCs w:val="32"/>
        </w:rPr>
      </w:pPr>
      <w:r w:rsidRPr="00BA1C61">
        <w:rPr>
          <w:sz w:val="32"/>
          <w:szCs w:val="32"/>
        </w:rPr>
        <w:t>8. При возникновении разногласий в апелляционной комиссии проводится голосование, и решение утверждается большинством голосов.</w:t>
      </w:r>
    </w:p>
    <w:p w14:paraId="0EA11DCA" w14:textId="77777777" w:rsidR="00AB3E29" w:rsidRDefault="00BA1C61" w:rsidP="00BA1C61">
      <w:pPr>
        <w:pStyle w:val="3"/>
        <w:shd w:val="clear" w:color="auto" w:fill="auto"/>
        <w:spacing w:after="460" w:line="276" w:lineRule="auto"/>
        <w:ind w:right="20" w:firstLine="567"/>
        <w:jc w:val="both"/>
      </w:pPr>
      <w:r w:rsidRPr="00BA1C61">
        <w:rPr>
          <w:sz w:val="32"/>
          <w:szCs w:val="32"/>
        </w:rPr>
        <w:t>Оформленное протоколом решение апелляционной комиссии доводится до сведения поступающего (под роспись).</w:t>
      </w:r>
    </w:p>
    <w:sectPr w:rsidR="00AB3E29" w:rsidSect="00E469C0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D9A"/>
    <w:rsid w:val="00040D9A"/>
    <w:rsid w:val="001D43DE"/>
    <w:rsid w:val="00230747"/>
    <w:rsid w:val="002A420F"/>
    <w:rsid w:val="002B70D7"/>
    <w:rsid w:val="00300A82"/>
    <w:rsid w:val="00543CB2"/>
    <w:rsid w:val="00A277E3"/>
    <w:rsid w:val="00AB3E29"/>
    <w:rsid w:val="00BA1C61"/>
    <w:rsid w:val="00DD6856"/>
    <w:rsid w:val="00E469C0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3791"/>
  <w15:docId w15:val="{F721E320-92C9-487A-9350-B5919C5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A1C6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A1C61"/>
    <w:pPr>
      <w:shd w:val="clear" w:color="auto" w:fill="FFFFFF"/>
      <w:spacing w:after="0" w:line="0" w:lineRule="atLeast"/>
      <w:ind w:hanging="132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9</cp:revision>
  <cp:lastPrinted>2022-06-16T04:28:00Z</cp:lastPrinted>
  <dcterms:created xsi:type="dcterms:W3CDTF">2018-02-12T09:47:00Z</dcterms:created>
  <dcterms:modified xsi:type="dcterms:W3CDTF">2026-02-24T15:35:00Z</dcterms:modified>
</cp:coreProperties>
</file>